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THIRD PARTY AUTHORIZATION FORM</w:t>
      </w:r>
    </w:p>
    <w:p/>
    <w:p>
      <w:r>
        <w:rPr>
          <w:b/>
          <w:sz w:val="20"/>
        </w:rPr>
        <w:t>I, the undersigned, hereby authorize the Third Party named below to act on my behalf with full authority to perform all necessary actions related to the matters described herein.</w:t>
      </w:r>
    </w:p>
    <w:p/>
    <w:p>
      <w:r>
        <w:rPr>
          <w:b/>
          <w:sz w:val="20"/>
        </w:rPr>
        <w:t>Principal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Authorized Third Party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Scope of Authorization:</w:t>
      </w:r>
    </w:p>
    <w:p>
      <w:r>
        <w:rPr>
          <w:b w:val="0"/>
          <w:sz w:val="20"/>
        </w:rPr>
        <w:t>The Third Party is authorized to perform the following actions on behalf of the Principal:</w:t>
      </w:r>
    </w:p>
    <w:p>
      <w:r>
        <w:rPr>
          <w:b w:val="0"/>
          <w:sz w:val="20"/>
        </w:rPr>
        <w:t>• Obtain, receive, and inspect documents or information as needed.</w:t>
      </w:r>
    </w:p>
    <w:p>
      <w:r>
        <w:rPr>
          <w:b w:val="0"/>
          <w:sz w:val="20"/>
        </w:rPr>
        <w:t>• Sign documents, forms, and agreements related to the authorized matters.</w:t>
      </w:r>
    </w:p>
    <w:p>
      <w:r>
        <w:rPr>
          <w:b w:val="0"/>
          <w:sz w:val="20"/>
        </w:rPr>
        <w:t>• Communicate and negotiate with relevant parties and agencies.</w:t>
      </w:r>
    </w:p>
    <w:p>
      <w:r>
        <w:rPr>
          <w:b w:val="0"/>
          <w:sz w:val="20"/>
        </w:rPr>
        <w:t>• Undertake any other acts necessary and proper to accomplish the purposes of this authorization.</w:t>
      </w:r>
    </w:p>
    <w:p/>
    <w:p>
      <w:r>
        <w:rPr>
          <w:b/>
          <w:sz w:val="20"/>
        </w:rPr>
        <w:t>Limitations on Authorization:</w:t>
      </w:r>
    </w:p>
    <w:p>
      <w:r>
        <w:rPr>
          <w:b w:val="0"/>
          <w:sz w:val="20"/>
        </w:rPr>
        <w:t>This authorization does NOT permit the Third Party to:</w:t>
      </w:r>
    </w:p>
    <w:p>
      <w:r>
        <w:rPr>
          <w:b w:val="0"/>
          <w:sz w:val="20"/>
        </w:rPr>
        <w:t>• Make financial decisions or payments on behalf of the Principal.</w:t>
      </w:r>
    </w:p>
    <w:p>
      <w:r>
        <w:rPr>
          <w:b w:val="0"/>
          <w:sz w:val="20"/>
        </w:rPr>
        <w:t>• Enter into contracts unrelated to the scope described above.</w:t>
      </w:r>
    </w:p>
    <w:p>
      <w:r>
        <w:rPr>
          <w:b w:val="0"/>
          <w:sz w:val="20"/>
        </w:rPr>
        <w:t>• Delegate this authorization to others.</w:t>
      </w:r>
    </w:p>
    <w:p>
      <w:r>
        <w:rPr>
          <w:b w:val="0"/>
          <w:sz w:val="20"/>
        </w:rPr>
        <w:t>• Perform any illegal acts or actions contrary to public policy.</w:t>
      </w:r>
    </w:p>
    <w:p/>
    <w:p>
      <w:r>
        <w:rPr>
          <w:b/>
          <w:sz w:val="20"/>
        </w:rPr>
        <w:t>Effective Period:</w:t>
      </w:r>
    </w:p>
    <w:p>
      <w:r>
        <w:rPr>
          <w:b w:val="0"/>
          <w:sz w:val="20"/>
        </w:rPr>
        <w:t>This authorization is effective immediately upon execution and shall remain in effect until revoked in writing by the Principal or until the completion of the authorized tasks, whichever occurs first.</w:t>
      </w:r>
    </w:p>
    <w:p/>
    <w:p>
      <w:r>
        <w:rPr>
          <w:b/>
          <w:sz w:val="20"/>
        </w:rPr>
        <w:t>Revocation:</w:t>
      </w:r>
    </w:p>
    <w:p>
      <w:r>
        <w:rPr>
          <w:b w:val="0"/>
          <w:sz w:val="20"/>
        </w:rPr>
        <w:t>The Principal reserves the right to revoke this authorization at any time by providing written notice to the Third Party and any involved parties. Such revocation shall not affect any actions taken by the Third Party prior to receipt of the revocation.</w:t>
      </w:r>
    </w:p>
    <w:p/>
    <w:p>
      <w:r>
        <w:rPr>
          <w:b/>
          <w:sz w:val="20"/>
        </w:rPr>
        <w:t>Indemnification:</w:t>
      </w:r>
    </w:p>
    <w:p>
      <w:r>
        <w:rPr>
          <w:b w:val="0"/>
          <w:sz w:val="20"/>
        </w:rPr>
        <w:t>The Principal agrees to indemnify and hold harmless the Third Party from any claims, damages, liabilities, or expenses arising from acts performed in good faith under this authorization, except in cases of gross negligence or willful misconduct.</w:t>
      </w:r>
    </w:p>
    <w:p/>
    <w:p>
      <w:r>
        <w:rPr>
          <w:b/>
          <w:sz w:val="20"/>
        </w:rPr>
        <w:t>Governing Law:</w:t>
      </w:r>
    </w:p>
    <w:p>
      <w:r>
        <w:rPr>
          <w:b w:val="0"/>
          <w:sz w:val="20"/>
        </w:rPr>
        <w:t>This authorization shall be governed by and construed in accordance with the laws of the State of ____________________, United States of America.</w:t>
      </w:r>
    </w:p>
    <w:p/>
    <w:p/>
    <w:p>
      <w:r>
        <w:rPr>
          <w:b/>
          <w:sz w:val="20"/>
        </w:rPr>
        <w:t>IN WITNESS WHEREOF, the undersigned have executed this Third Party Authorization Form as of the date and year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AUTHORIZED THIRD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pPr>
        <w:jc w:val="center"/>
      </w:pPr>
      <w:r>
        <w:rPr>
          <w:b/>
          <w:sz w:val="20"/>
        </w:rPr>
        <w:t>NOTARY ACKNOWLEDGMENT</w:t>
      </w:r>
    </w:p>
    <w:p/>
    <w:p>
      <w:r>
        <w:rPr>
          <w:b w:val="0"/>
          <w:sz w:val="20"/>
        </w:rPr>
        <w:t>State of ________________________)</w:t>
      </w:r>
    </w:p>
    <w:p>
      <w:r>
        <w:rPr>
          <w:b w:val="0"/>
          <w:sz w:val="20"/>
        </w:rPr>
        <w:t>County of ______________________)</w:t>
      </w:r>
    </w:p>
    <w:p/>
    <w:p>
      <w:r>
        <w:rPr>
          <w:b w:val="0"/>
          <w:sz w:val="20"/>
        </w:rPr>
        <w:t>On this ______ day of ________________, before me, the undersigned Notary Public, personally appeared ________________________________, known to me (or satisfactorily proven) to be the person whose name is subscribed to the within instrument and acknowledged that he/she executed the same for the purposes therein contained.</w:t>
      </w:r>
    </w:p>
    <w:p/>
    <w:p>
      <w:r>
        <w:rPr>
          <w:b w:val="0"/>
          <w:sz w:val="20"/>
        </w:rPr>
        <w:t>In witness whereof, I hereunto set my hand and official seal.</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Notary Public Signature: _________________________</w:t>
            </w:r>
          </w:p>
        </w:tc>
      </w:tr>
      <w:tr>
        <w:tc>
          <w:tcPr>
            <w:tcW w:type="dxa" w:w="9972"/>
            <w:tcBorders>
              <w:top w:val="nil"/>
              <w:left w:val="nil"/>
              <w:bottom w:val="nil"/>
              <w:right w:val="nil"/>
              <w:insideH w:val="nil"/>
              <w:insideV w:val="nil"/>
            </w:tcBorders>
          </w:tcPr>
          <w:p>
            <w:pPr>
              <w:jc w:val="left"/>
            </w:pPr>
            <w:r>
              <w:t>Printed Name: ____________________________________</w:t>
            </w:r>
          </w:p>
        </w:tc>
      </w:tr>
      <w:tr>
        <w:tc>
          <w:tcPr>
            <w:tcW w:type="dxa" w:w="9972"/>
            <w:tcBorders>
              <w:top w:val="nil"/>
              <w:left w:val="nil"/>
              <w:bottom w:val="nil"/>
              <w:right w:val="nil"/>
              <w:insideH w:val="nil"/>
              <w:insideV w:val="nil"/>
            </w:tcBorders>
          </w:tcPr>
          <w:p>
            <w:pPr>
              <w:jc w:val="left"/>
            </w:pPr>
            <w:r>
              <w:t>My commission expires: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https://form247-us.com/third-party-authorization-form/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third-party-authoriz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