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AGREEMENT FORM</w:t>
      </w:r>
    </w:p>
    <w:p/>
    <w:p>
      <w:r>
        <w:rPr>
          <w:b/>
          <w:sz w:val="20"/>
        </w:rPr>
        <w:t>Sponsor Information:</w:t>
      </w:r>
    </w:p>
    <w:p>
      <w:r>
        <w:rPr>
          <w:b w:val="0"/>
          <w:sz w:val="20"/>
        </w:rPr>
        <w:t>Full Name / Organization: ________________________________________________</w:t>
      </w:r>
    </w:p>
    <w:p>
      <w:r>
        <w:rPr>
          <w:b w:val="0"/>
          <w:sz w:val="20"/>
        </w:rPr>
        <w:t>Contact Person (if applicable): 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Sponsored Party Information:</w:t>
      </w:r>
    </w:p>
    <w:p>
      <w:r>
        <w:rPr>
          <w:b w:val="0"/>
          <w:sz w:val="20"/>
        </w:rPr>
        <w:t>Full Name / Organization: ________________________________________________</w:t>
      </w:r>
    </w:p>
    <w:p>
      <w:r>
        <w:rPr>
          <w:b w:val="0"/>
          <w:sz w:val="20"/>
        </w:rPr>
        <w:t>Contact Person (if applicable): 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Sponsorship Details:</w:t>
      </w:r>
    </w:p>
    <w:p>
      <w:r>
        <w:rPr>
          <w:b w:val="0"/>
          <w:sz w:val="20"/>
        </w:rPr>
        <w:t>Description of Sponsorship: 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Sponsorship Amount / Value: _______________________________________________ USD</w:t>
      </w:r>
    </w:p>
    <w:p>
      <w:r>
        <w:rPr>
          <w:b w:val="0"/>
          <w:sz w:val="20"/>
        </w:rPr>
        <w:t>Payment Method: _________________________________________________________</w:t>
      </w:r>
    </w:p>
    <w:p>
      <w:r>
        <w:rPr>
          <w:b w:val="0"/>
          <w:sz w:val="20"/>
        </w:rPr>
        <w:t>Payment Schedule / Terms: ________________________________________________</w:t>
      </w:r>
    </w:p>
    <w:p/>
    <w:p>
      <w:r>
        <w:rPr>
          <w:b/>
          <w:sz w:val="20"/>
        </w:rPr>
        <w:t>Term and Termination:</w:t>
      </w:r>
    </w:p>
    <w:p>
      <w:r>
        <w:rPr>
          <w:b w:val="0"/>
          <w:sz w:val="20"/>
        </w:rPr>
        <w:t>This Agreement shall commence upon signature by both Parties and shall continue until the fulfillment of the sponsorship obligations or termination by either Party with written notice of at least thirty (30) days. Termination shall not affect obligations incurred prior to termination.</w:t>
      </w:r>
    </w:p>
    <w:p/>
    <w:p>
      <w:r>
        <w:rPr>
          <w:b/>
          <w:sz w:val="20"/>
        </w:rPr>
        <w:t>Rights and Obligations of the Sponsor:</w:t>
      </w:r>
    </w:p>
    <w:p>
      <w:r>
        <w:rPr>
          <w:b w:val="0"/>
          <w:sz w:val="20"/>
        </w:rPr>
        <w:t>1. The Sponsor agrees to provide the sponsorship as described above in a timely manner.</w:t>
      </w:r>
    </w:p>
    <w:p>
      <w:r>
        <w:rPr>
          <w:b w:val="0"/>
          <w:sz w:val="20"/>
        </w:rPr>
        <w:t>2. The Sponsor shall receive recognition and promotion as outlined in this Agreement or any addendum.</w:t>
      </w:r>
    </w:p>
    <w:p>
      <w:r>
        <w:rPr>
          <w:b w:val="0"/>
          <w:sz w:val="20"/>
        </w:rPr>
        <w:t>3. The Sponsor reserves the right to review promotional materials where their name or logo is used and to request reasonable modifications.</w:t>
      </w:r>
    </w:p>
    <w:p/>
    <w:p>
      <w:r>
        <w:rPr>
          <w:b/>
          <w:sz w:val="20"/>
        </w:rPr>
        <w:t>Rights and Obligations of the Sponsored Party:</w:t>
      </w:r>
    </w:p>
    <w:p>
      <w:r>
        <w:rPr>
          <w:b w:val="0"/>
          <w:sz w:val="20"/>
        </w:rPr>
        <w:t>1. The Sponsored Party agrees to utilize the sponsorship exclusively for the purposes described herein.</w:t>
      </w:r>
    </w:p>
    <w:p>
      <w:r>
        <w:rPr>
          <w:b w:val="0"/>
          <w:sz w:val="20"/>
        </w:rPr>
        <w:t>2. The Sponsored Party shall provide reports, receipts, or evidence of the use of sponsorship funds or resources upon reasonable request.</w:t>
      </w:r>
    </w:p>
    <w:p>
      <w:r>
        <w:rPr>
          <w:b w:val="0"/>
          <w:sz w:val="20"/>
        </w:rPr>
        <w:t>3. The Sponsored Party shall provide appropriate recognition to the Sponsor as specified.</w:t>
      </w:r>
    </w:p>
    <w:p/>
    <w:p>
      <w:r>
        <w:rPr>
          <w:b/>
          <w:sz w:val="20"/>
        </w:rPr>
        <w:t>Intellectual Property:</w:t>
      </w:r>
    </w:p>
    <w:p>
      <w:r>
        <w:rPr>
          <w:b w:val="0"/>
          <w:sz w:val="20"/>
        </w:rPr>
        <w:t>Any use of the Sponsor's name, logo, trademarks, or other intellectual property shall be authorized in writing prior to use and shall comply with Sponsor's brand guidelines. Unauthorized use is prohibited.</w:t>
      </w:r>
    </w:p>
    <w:p/>
    <w:p>
      <w:r>
        <w:rPr>
          <w:b/>
          <w:sz w:val="20"/>
        </w:rPr>
        <w:t>Confidentiality:</w:t>
      </w:r>
    </w:p>
    <w:p>
      <w:r>
        <w:rPr>
          <w:b w:val="0"/>
          <w:sz w:val="20"/>
        </w:rPr>
        <w:t>Both Parties agree to keep confidential any non-public information disclosed in connection with this Agreement and to use such information solely for the purposes of this sponsorship. This obligation shall survive termination of this Agreement.</w:t>
      </w:r>
    </w:p>
    <w:p/>
    <w:p>
      <w:r>
        <w:rPr>
          <w:b/>
          <w:sz w:val="20"/>
        </w:rPr>
        <w:t>Indemnification and Liability:</w:t>
      </w:r>
    </w:p>
    <w:p>
      <w:r>
        <w:rPr>
          <w:b w:val="0"/>
          <w:sz w:val="20"/>
        </w:rPr>
        <w:t>The Sponsored Party agrees to indemnify, defend, and hold harmless the Sponsor from any claims, damages, liabilities, or expenses arising out of the Sponsored Party's acts or omissions related to this Agreement. The Sponsor shall not be liable for indirect, incidental, consequential, or punitive damages.</w:t>
      </w:r>
    </w:p>
    <w:p/>
    <w:p>
      <w:r>
        <w:rPr>
          <w:b/>
          <w:sz w:val="20"/>
        </w:rPr>
        <w:t>Governing Law and Jurisdiction:</w:t>
      </w:r>
    </w:p>
    <w:p>
      <w:r>
        <w:rPr>
          <w:b w:val="0"/>
          <w:sz w:val="20"/>
        </w:rPr>
        <w:t>This Agreement shall be governed by and construed in accordance with the laws of the United States and the applicable state law without regard to its conflict of law principles. Any dispute arising from or related to this Agreement shall be resolved exclusively in the courts located within the applicable jurisdiction.</w:t>
      </w:r>
    </w:p>
    <w:p/>
    <w:p>
      <w:r>
        <w:rPr>
          <w:b/>
          <w:sz w:val="20"/>
        </w:rPr>
        <w:t>Entire Agreement:</w:t>
      </w:r>
    </w:p>
    <w:p>
      <w:r>
        <w:rPr>
          <w:b w:val="0"/>
          <w:sz w:val="20"/>
        </w:rPr>
        <w:t>This Agreement constitutes the entire understanding between the Parties regarding the subject matter herein and supersedes all prior agreements, representations, and understandings, whether written or oral.</w:t>
      </w:r>
    </w:p>
    <w:p/>
    <w:p>
      <w:r>
        <w:rPr>
          <w:b/>
          <w:sz w:val="20"/>
        </w:rPr>
        <w:t>Amendments:</w:t>
      </w:r>
    </w:p>
    <w:p>
      <w:r>
        <w:rPr>
          <w:b w:val="0"/>
          <w:sz w:val="20"/>
        </w:rPr>
        <w:t>No amendment or modification of this Agreement shall be valid unless in writing and signed by authorized representatives of both Parties.</w:t>
      </w:r>
    </w:p>
    <w:p/>
    <w:p/>
    <w:p>
      <w:r>
        <w:rPr>
          <w:b w:val="0"/>
          <w:sz w:val="20"/>
        </w:rPr>
        <w:t>Place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SPONSORED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___________________________________________</w:t>
            </w:r>
          </w:p>
        </w:tc>
        <w:tc>
          <w:tcPr>
            <w:tcW w:type="dxa" w:w="4986"/>
            <w:tcBorders>
              <w:top w:val="nil"/>
              <w:left w:val="nil"/>
              <w:bottom w:val="nil"/>
              <w:right w:val="nil"/>
              <w:insideH w:val="nil"/>
              <w:insideV w:val="nil"/>
            </w:tcBorders>
          </w:tcPr>
          <w:p>
            <w:pPr>
              <w:jc w:val="center"/>
            </w:pPr>
            <w:r>
              <w:t>Name and Title: 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https://form247-us.com/sponsorship-form/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sponsorship-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