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PARTS REQUEST FORM</w:t>
      </w:r>
    </w:p>
    <w:p/>
    <w:p>
      <w:r>
        <w:rPr>
          <w:b/>
          <w:sz w:val="20"/>
        </w:rPr>
        <w:t>Requestor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Supervisor/Manager Approval: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Parts Requested: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Item No.</w:t>
            </w:r>
          </w:p>
        </w:tc>
        <w:tc>
          <w:tcPr>
            <w:tcW w:type="dxa" w:w="1662"/>
          </w:tcPr>
          <w:p>
            <w:r>
              <w:t>Part Number</w:t>
            </w:r>
          </w:p>
        </w:tc>
        <w:tc>
          <w:tcPr>
            <w:tcW w:type="dxa" w:w="1662"/>
          </w:tcPr>
          <w:p>
            <w:r>
              <w:t>Description</w:t>
            </w:r>
          </w:p>
        </w:tc>
        <w:tc>
          <w:tcPr>
            <w:tcW w:type="dxa" w:w="1662"/>
          </w:tcPr>
          <w:p>
            <w:r>
              <w:t>Quantity</w:t>
            </w:r>
          </w:p>
        </w:tc>
        <w:tc>
          <w:tcPr>
            <w:tcW w:type="dxa" w:w="1662"/>
          </w:tcPr>
          <w:p>
            <w:r>
              <w:t>Unit Price (USD)</w:t>
            </w:r>
          </w:p>
        </w:tc>
        <w:tc>
          <w:tcPr>
            <w:tcW w:type="dxa" w:w="1662"/>
          </w:tcPr>
          <w:p>
            <w:r>
              <w:t>Total Price (USD)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2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4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5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6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7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8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>
      <w:r>
        <w:rPr>
          <w:b/>
          <w:sz w:val="20"/>
        </w:rPr>
        <w:t>Justification and Purpose of Request: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/>
    <w:p>
      <w:r>
        <w:rPr>
          <w:b/>
          <w:sz w:val="20"/>
        </w:rPr>
        <w:t>Delivery Instructions:</w:t>
      </w:r>
    </w:p>
    <w:p>
      <w:r>
        <w:t>___________________________________________________________________________</w:t>
      </w:r>
    </w:p>
    <w:p/>
    <w:p>
      <w:r>
        <w:rPr>
          <w:b/>
          <w:sz w:val="20"/>
        </w:rPr>
        <w:t>Payment Terms &amp; Conditions:</w:t>
      </w:r>
    </w:p>
    <w:p>
      <w:r>
        <w:t>___________________________________________________________________________</w:t>
      </w:r>
    </w:p>
    <w:p/>
    <w:p>
      <w:r>
        <w:rPr>
          <w:b/>
          <w:sz w:val="20"/>
        </w:rPr>
        <w:t>Legal and Compliance Declarations:</w:t>
      </w:r>
    </w:p>
    <w:p>
      <w:r>
        <w:rPr>
          <w:b w:val="0"/>
          <w:sz w:val="20"/>
        </w:rPr>
        <w:t>1. The Requestor certifies that the parts requested are necessary for official company business and comply with all applicable laws and company policies.</w:t>
      </w:r>
    </w:p>
    <w:p>
      <w:r>
        <w:rPr>
          <w:b w:val="0"/>
          <w:sz w:val="20"/>
        </w:rPr>
        <w:t>2. The Requestor confirms that funds are available and authorized for this purchase.</w:t>
      </w:r>
    </w:p>
    <w:p>
      <w:r>
        <w:rPr>
          <w:b w:val="0"/>
          <w:sz w:val="20"/>
        </w:rPr>
        <w:t>3. The Requestor understands that any false or misleading information may result in disciplinary action including reimbursement of costs.</w:t>
      </w:r>
    </w:p>
    <w:p>
      <w:r>
        <w:rPr>
          <w:b w:val="0"/>
          <w:sz w:val="20"/>
        </w:rPr>
        <w:t>4. The Company shall not be liable for any damages arising from the use or misuse of the requested parts.</w:t>
      </w:r>
    </w:p>
    <w:p>
      <w:r>
        <w:rPr>
          <w:b w:val="0"/>
          <w:sz w:val="20"/>
        </w:rPr>
        <w:t>5. This form complies with all relevant United States federal, state, and local laws, and all transactions are subject to applicable contract and commercial law.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a) All parts supplied must conform to the specifications and quality standards established by the requesting department and applicable regulatory authorities.</w:t>
      </w:r>
    </w:p>
    <w:p>
      <w:r>
        <w:rPr>
          <w:b w:val="0"/>
          <w:sz w:val="20"/>
        </w:rPr>
        <w:t>b) Delivery timeframes and payment schedules must be adhered to as agreed unless written amendments are provided.</w:t>
      </w:r>
    </w:p>
    <w:p>
      <w:r>
        <w:rPr>
          <w:b w:val="0"/>
          <w:sz w:val="20"/>
        </w:rPr>
        <w:t>c) The Requestor shall inspect all parts upon delivery and report any discrepancies or defects immediately.</w:t>
      </w:r>
    </w:p>
    <w:p>
      <w:r>
        <w:rPr>
          <w:b w:val="0"/>
          <w:sz w:val="20"/>
        </w:rPr>
        <w:t>d) Title and risk of loss shall pass upon receipt and acceptance of the parts at the designated delivery location.</w:t>
      </w:r>
    </w:p>
    <w:p>
      <w:r>
        <w:rPr>
          <w:b w:val="0"/>
          <w:sz w:val="20"/>
        </w:rPr>
        <w:t>e) Confidentiality obligations apply to all information contained within this request and subsequent transactions.</w:t>
      </w:r>
    </w:p>
    <w:p/>
    <w:p>
      <w:r>
        <w:rPr>
          <w:b/>
          <w:sz w:val="20"/>
        </w:rPr>
        <w:t>Acknowledgements:</w:t>
      </w:r>
    </w:p>
    <w:p>
      <w:r>
        <w:rPr>
          <w:b w:val="0"/>
          <w:sz w:val="20"/>
        </w:rPr>
        <w:t>By signing below, the parties acknowledge and agree to the terms set forth in this Parts Request Form and confirm the accuracy and completeness of all information provided.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https://form247-us.com/parts-request-form/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parts-reques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