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REQUEST FORM</w:t>
      </w:r>
    </w:p>
    <w:p/>
    <w:p>
      <w:r>
        <w:rPr>
          <w:b/>
          <w:sz w:val="20"/>
        </w:rPr>
        <w:t>Event Information</w:t>
      </w:r>
    </w:p>
    <w:p>
      <w:r>
        <w:rPr>
          <w:b w:val="0"/>
          <w:sz w:val="20"/>
        </w:rPr>
        <w:t>Event Name: ____________________________________________________________</w:t>
      </w:r>
    </w:p>
    <w:p>
      <w:r>
        <w:rPr>
          <w:b w:val="0"/>
          <w:sz w:val="20"/>
        </w:rPr>
        <w:t>Event Location: _________________________________________________________</w:t>
      </w:r>
    </w:p>
    <w:p>
      <w:r>
        <w:rPr>
          <w:b w:val="0"/>
          <w:sz w:val="20"/>
        </w:rPr>
        <w:t>Requested Venue: ________________________________________________________</w:t>
      </w:r>
    </w:p>
    <w:p>
      <w:r>
        <w:rPr>
          <w:b w:val="0"/>
          <w:sz w:val="20"/>
        </w:rPr>
        <w:t>Requested Date(s) and Time(s): ___________________________________________</w:t>
      </w:r>
    </w:p>
    <w:p>
      <w:r>
        <w:rPr>
          <w:b w:val="0"/>
          <w:sz w:val="20"/>
        </w:rPr>
        <w:t>Expected Number of Attendees: ____________________________________________</w:t>
      </w:r>
    </w:p>
    <w:p>
      <w:r>
        <w:rPr>
          <w:b w:val="0"/>
          <w:sz w:val="20"/>
        </w:rPr>
        <w:t>Event Type (e.g., Conference, Workshop, Social Gathering): _________________</w:t>
      </w:r>
    </w:p>
    <w:p>
      <w:r>
        <w:rPr>
          <w:b w:val="0"/>
          <w:sz w:val="20"/>
        </w:rPr>
        <w:t>Description of Event Purpose and Activities:</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p>
      <w:r>
        <w:rPr>
          <w:b/>
          <w:sz w:val="20"/>
        </w:rPr>
        <w:t>Organizer Information</w:t>
      </w:r>
    </w:p>
    <w:p>
      <w:r>
        <w:rPr>
          <w:b w:val="0"/>
          <w:sz w:val="20"/>
        </w:rPr>
        <w:t>Organization/Individual Name: ____________________________________________</w:t>
      </w:r>
    </w:p>
    <w:p>
      <w:r>
        <w:rPr>
          <w:b w:val="0"/>
          <w:sz w:val="20"/>
        </w:rPr>
        <w:t>Contact Person: 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r>
        <w:rPr>
          <w:b w:val="0"/>
          <w:sz w:val="20"/>
        </w:rPr>
        <w:t>Mailing Address: ________________________________________________________</w:t>
      </w:r>
    </w:p>
    <w:p/>
    <w:p>
      <w:r>
        <w:rPr>
          <w:b/>
          <w:sz w:val="20"/>
        </w:rPr>
        <w:t>Equipment and Services Requested</w:t>
      </w:r>
    </w:p>
    <w:p>
      <w:r>
        <w:rPr>
          <w:b w:val="0"/>
          <w:sz w:val="20"/>
        </w:rPr>
        <w:t>Please check all that apply:</w:t>
      </w:r>
    </w:p>
    <w:p>
      <w:r>
        <w:t>[  ] Audio/Visual Equipment (microphones, projectors, speakers)</w:t>
      </w:r>
    </w:p>
    <w:p>
      <w:r>
        <w:t>[  ] Tables and Chairs</w:t>
      </w:r>
    </w:p>
    <w:p>
      <w:r>
        <w:t>[  ] Catering Services</w:t>
      </w:r>
    </w:p>
    <w:p>
      <w:r>
        <w:t>[  ] Security Services</w:t>
      </w:r>
    </w:p>
    <w:p>
      <w:r>
        <w:t>[  ] Cleaning Services</w:t>
      </w:r>
    </w:p>
    <w:p>
      <w:r>
        <w:t>[  ] Parking Arrangements</w:t>
      </w:r>
    </w:p>
    <w:p>
      <w:r>
        <w:t>[  ] Internet Access / Wi-Fi</w:t>
      </w:r>
    </w:p>
    <w:p>
      <w:r>
        <w:t>[  ] Other (please specify): ______________________________________________</w:t>
      </w:r>
    </w:p>
    <w:p/>
    <w:p>
      <w:r>
        <w:rPr>
          <w:b/>
          <w:sz w:val="20"/>
        </w:rPr>
        <w:t>Insurance and Compliance</w:t>
      </w:r>
    </w:p>
    <w:p>
      <w:r>
        <w:rPr>
          <w:b w:val="0"/>
          <w:sz w:val="20"/>
        </w:rPr>
        <w:t>The Organizer certifies and agrees to the following terms:</w:t>
      </w:r>
    </w:p>
    <w:p>
      <w:r>
        <w:rPr>
          <w:b w:val="0"/>
          <w:sz w:val="20"/>
        </w:rPr>
        <w:t>1. To obtain and maintain all necessary permits, licenses, and insurance coverage required by applicable law, including general liability insurance covering the event, with minimum coverage as required by the venue or governmental authorities.</w:t>
      </w:r>
    </w:p>
    <w:p>
      <w:r>
        <w:rPr>
          <w:b w:val="0"/>
          <w:sz w:val="20"/>
        </w:rPr>
        <w:t>2. To comply with all federal, state, and local laws, regulations, and venue policies applicable to the event and its conduct.</w:t>
      </w:r>
    </w:p>
    <w:p>
      <w:r>
        <w:rPr>
          <w:b w:val="0"/>
          <w:sz w:val="20"/>
        </w:rPr>
        <w:t>3. To indemnify, defend, and hold harmless the venue and its agents, employees, and affiliates from any claims, damages, losses, or expenses arising out of or related to the event, except to the extent caused by the venue’s gross negligence or willful misconduct.</w:t>
      </w:r>
    </w:p>
    <w:p/>
    <w:p>
      <w:r>
        <w:rPr>
          <w:b/>
          <w:sz w:val="20"/>
        </w:rPr>
        <w:t>Safety and Security</w:t>
      </w:r>
    </w:p>
    <w:p>
      <w:r>
        <w:rPr>
          <w:b w:val="0"/>
          <w:sz w:val="20"/>
        </w:rPr>
        <w:t>The Organizer agrees to the following safety and security provisions:</w:t>
      </w:r>
    </w:p>
    <w:p>
      <w:r>
        <w:rPr>
          <w:b w:val="0"/>
          <w:sz w:val="20"/>
        </w:rPr>
        <w:t>1. To ensure that the event is conducted in a safe manner and to cooperate with venue security personnel.</w:t>
      </w:r>
    </w:p>
    <w:p>
      <w:r>
        <w:rPr>
          <w:b w:val="0"/>
          <w:sz w:val="20"/>
        </w:rPr>
        <w:t>2. To provide adequate security personnel when required by the venue or by law.</w:t>
      </w:r>
    </w:p>
    <w:p>
      <w:r>
        <w:rPr>
          <w:b w:val="0"/>
          <w:sz w:val="20"/>
        </w:rPr>
        <w:t>3. To immediately report any incidents, accidents, or damages to venue management.</w:t>
      </w:r>
    </w:p>
    <w:p/>
    <w:p>
      <w:r>
        <w:rPr>
          <w:b/>
          <w:sz w:val="20"/>
        </w:rPr>
        <w:t>Cancellation and Changes</w:t>
      </w:r>
    </w:p>
    <w:p>
      <w:r>
        <w:rPr>
          <w:b w:val="0"/>
          <w:sz w:val="20"/>
        </w:rPr>
        <w:t>1. The Organizer shall notify the venue promptly of any cancellations or changes to the event details.</w:t>
      </w:r>
    </w:p>
    <w:p>
      <w:r>
        <w:rPr>
          <w:b w:val="0"/>
          <w:sz w:val="20"/>
        </w:rPr>
        <w:t>2. The venue reserves the right to cancel or reschedule the event in case of emergencies or unforeseen circumstances, with reasonable prior notice.</w:t>
      </w:r>
    </w:p>
    <w:p>
      <w:r>
        <w:rPr>
          <w:b w:val="0"/>
          <w:sz w:val="20"/>
        </w:rPr>
        <w:t>3. Cancellation fees may apply as per venue policy.</w:t>
      </w:r>
    </w:p>
    <w:p/>
    <w:p>
      <w:r>
        <w:rPr>
          <w:b/>
          <w:sz w:val="20"/>
        </w:rPr>
        <w:t>Payment Terms</w:t>
      </w:r>
    </w:p>
    <w:p>
      <w:r>
        <w:rPr>
          <w:b w:val="0"/>
          <w:sz w:val="20"/>
        </w:rPr>
        <w:t>1. All fees and charges must be paid according to the venue’s payment schedule.</w:t>
      </w:r>
    </w:p>
    <w:p>
      <w:r>
        <w:rPr>
          <w:b w:val="0"/>
          <w:sz w:val="20"/>
        </w:rPr>
        <w:t>2. Failure to make timely payments may result in cancellation of the event reservation.</w:t>
      </w:r>
    </w:p>
    <w:p>
      <w:r>
        <w:rPr>
          <w:b w:val="0"/>
          <w:sz w:val="20"/>
        </w:rPr>
        <w:t>3. Deposits, if any, are non-refundable except as provided in the cancellation policy.</w:t>
      </w:r>
    </w:p>
    <w:p/>
    <w:p>
      <w:r>
        <w:rPr>
          <w:b/>
          <w:sz w:val="20"/>
        </w:rPr>
        <w:t>Compliance Acknowledgment</w:t>
      </w:r>
    </w:p>
    <w:p>
      <w:r>
        <w:rPr>
          <w:b w:val="0"/>
          <w:sz w:val="20"/>
        </w:rPr>
        <w:t>By signing below, the Organizer acknowledges that they have read, understood, and agree to abide by all the terms and conditions set forth in this Event Request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ORGANIZER</w:t>
            </w:r>
          </w:p>
        </w:tc>
        <w:tc>
          <w:tcPr>
            <w:tcW w:type="dxa" w:w="4986"/>
            <w:tcBorders>
              <w:top w:val="nil"/>
              <w:left w:val="nil"/>
              <w:bottom w:val="nil"/>
              <w:right w:val="nil"/>
              <w:insideH w:val="nil"/>
              <w:insideV w:val="nil"/>
            </w:tcBorders>
          </w:tcPr>
          <w:p>
            <w:pPr>
              <w:jc w:val="center"/>
            </w:pPr>
            <w:r>
              <w:t>VENUE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https://form247-us.com/event-request-form/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vent-reques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