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ENGINEERING CHANGE REQUEST FORM</w:t>
      </w:r>
    </w:p>
    <w:p/>
    <w:p>
      <w:r>
        <w:rPr>
          <w:b/>
          <w:sz w:val="20"/>
        </w:rPr>
        <w:t>Requestor Information:</w:t>
      </w:r>
    </w:p>
    <w:p>
      <w:r>
        <w:rPr>
          <w:b w:val="0"/>
          <w:sz w:val="20"/>
        </w:rPr>
        <w:t>Name: ____________________________________________________________</w:t>
      </w:r>
    </w:p>
    <w:p>
      <w:r>
        <w:rPr>
          <w:b w:val="0"/>
          <w:sz w:val="20"/>
        </w:rPr>
        <w:t>Department: _______________________________________________________</w:t>
      </w:r>
    </w:p>
    <w:p>
      <w:r>
        <w:rPr>
          <w:b w:val="0"/>
          <w:sz w:val="20"/>
        </w:rPr>
        <w:t>Phone: ___________________________________________________________</w:t>
      </w:r>
    </w:p>
    <w:p>
      <w:r>
        <w:rPr>
          <w:b w:val="0"/>
          <w:sz w:val="20"/>
        </w:rPr>
        <w:t>Email: ___________________________________________________________</w:t>
      </w:r>
    </w:p>
    <w:p/>
    <w:p>
      <w:r>
        <w:rPr>
          <w:b/>
          <w:sz w:val="20"/>
        </w:rPr>
        <w:t>Change Request Details:</w:t>
      </w:r>
    </w:p>
    <w:p>
      <w:r>
        <w:rPr>
          <w:b w:val="0"/>
          <w:sz w:val="20"/>
        </w:rPr>
        <w:t>Project Name/Number: ______________________________________________</w:t>
      </w:r>
    </w:p>
    <w:p>
      <w:r>
        <w:rPr>
          <w:b w:val="0"/>
          <w:sz w:val="20"/>
        </w:rPr>
        <w:t>Change Request Number (assigned by Engineering): ___________________</w:t>
      </w:r>
    </w:p>
    <w:p>
      <w:r>
        <w:rPr>
          <w:b w:val="0"/>
          <w:sz w:val="20"/>
        </w:rPr>
        <w:t>Type of Change (select one): ________________________________________</w:t>
      </w:r>
    </w:p>
    <w:p>
      <w:r>
        <w:rPr>
          <w:b w:val="0"/>
          <w:sz w:val="20"/>
        </w:rPr>
        <w:t xml:space="preserve">    [ ] Design Change    [ ] Process Change    [ ] Material Change</w:t>
      </w:r>
    </w:p>
    <w:p>
      <w:r>
        <w:rPr>
          <w:b w:val="0"/>
          <w:sz w:val="20"/>
        </w:rPr>
        <w:t xml:space="preserve">    [ ] Documentation Change    [ ] Other: _________________________</w:t>
      </w:r>
    </w:p>
    <w:p/>
    <w:p>
      <w:r>
        <w:rPr>
          <w:b/>
          <w:sz w:val="20"/>
        </w:rPr>
        <w:t>Description of Change:</w:t>
      </w:r>
    </w:p>
    <w:p>
      <w:r>
        <w:rPr>
          <w:b w:val="0"/>
          <w:sz w:val="20"/>
        </w:rPr>
        <w:t>Provide a clear and concise description of the proposed change below.</w:t>
      </w:r>
    </w:p>
    <w:p>
      <w:r>
        <w:rPr>
          <w:b w:val="0"/>
          <w:sz w:val="20"/>
        </w:rPr>
        <w:t>___________________________________________________________________</w:t>
      </w:r>
    </w:p>
    <w:p>
      <w:r>
        <w:rPr>
          <w:b w:val="0"/>
          <w:sz w:val="20"/>
        </w:rPr>
        <w:t>___________________________________________________________________</w:t>
      </w:r>
    </w:p>
    <w:p>
      <w:r>
        <w:rPr>
          <w:b w:val="0"/>
          <w:sz w:val="20"/>
        </w:rPr>
        <w:t>___________________________________________________________________</w:t>
      </w:r>
    </w:p>
    <w:p/>
    <w:p>
      <w:r>
        <w:rPr>
          <w:b/>
          <w:sz w:val="20"/>
        </w:rPr>
        <w:t>Reason for Change:</w:t>
      </w:r>
    </w:p>
    <w:p>
      <w:r>
        <w:rPr>
          <w:b w:val="0"/>
          <w:sz w:val="20"/>
        </w:rPr>
        <w:t>Explain why this change is necessary and the problem it addresses.</w:t>
      </w:r>
    </w:p>
    <w:p>
      <w:r>
        <w:rPr>
          <w:b w:val="0"/>
          <w:sz w:val="20"/>
        </w:rPr>
        <w:t>___________________________________________________________________</w:t>
      </w:r>
    </w:p>
    <w:p>
      <w:r>
        <w:rPr>
          <w:b w:val="0"/>
          <w:sz w:val="20"/>
        </w:rPr>
        <w:t>___________________________________________________________________</w:t>
      </w:r>
    </w:p>
    <w:p>
      <w:r>
        <w:rPr>
          <w:b w:val="0"/>
          <w:sz w:val="20"/>
        </w:rPr>
        <w:t>___________________________________________________________________</w:t>
      </w:r>
    </w:p>
    <w:p/>
    <w:p>
      <w:r>
        <w:rPr>
          <w:b/>
          <w:sz w:val="20"/>
        </w:rPr>
        <w:t>Impact Assessment:</w:t>
      </w:r>
    </w:p>
    <w:p>
      <w:r>
        <w:rPr>
          <w:b w:val="0"/>
          <w:sz w:val="20"/>
        </w:rPr>
        <w:t>Describe the impact of this change on cost, schedule, quality, safety, and regulatory compliance.</w:t>
      </w:r>
    </w:p>
    <w:p>
      <w:r>
        <w:rPr>
          <w:b w:val="0"/>
          <w:sz w:val="20"/>
        </w:rPr>
        <w:t>___________________________________________________________________</w:t>
      </w:r>
    </w:p>
    <w:p>
      <w:r>
        <w:rPr>
          <w:b w:val="0"/>
          <w:sz w:val="20"/>
        </w:rPr>
        <w:t>___________________________________________________________________</w:t>
      </w:r>
    </w:p>
    <w:p>
      <w:r>
        <w:rPr>
          <w:b w:val="0"/>
          <w:sz w:val="20"/>
        </w:rPr>
        <w:t>___________________________________________________________________</w:t>
      </w:r>
    </w:p>
    <w:p/>
    <w:p>
      <w:r>
        <w:rPr>
          <w:b/>
          <w:sz w:val="20"/>
        </w:rPr>
        <w:t>Proposed Implementation Plan:</w:t>
      </w:r>
    </w:p>
    <w:p>
      <w:r>
        <w:rPr>
          <w:b w:val="0"/>
          <w:sz w:val="20"/>
        </w:rPr>
        <w:t>Outline the steps required to implement the change including timeline and responsible parties.</w:t>
      </w:r>
    </w:p>
    <w:p>
      <w:r>
        <w:rPr>
          <w:b w:val="0"/>
          <w:sz w:val="20"/>
        </w:rPr>
        <w:t>___________________________________________________________________</w:t>
      </w:r>
    </w:p>
    <w:p>
      <w:r>
        <w:rPr>
          <w:b w:val="0"/>
          <w:sz w:val="20"/>
        </w:rPr>
        <w:t>___________________________________________________________________</w:t>
      </w:r>
    </w:p>
    <w:p>
      <w:r>
        <w:rPr>
          <w:b w:val="0"/>
          <w:sz w:val="20"/>
        </w:rPr>
        <w:t>___________________________________________________________________</w:t>
      </w:r>
    </w:p>
    <w:p/>
    <w:p>
      <w:r>
        <w:rPr>
          <w:b/>
          <w:sz w:val="20"/>
        </w:rPr>
        <w:t>Attachments and References:</w:t>
      </w:r>
    </w:p>
    <w:p>
      <w:r>
        <w:rPr>
          <w:b w:val="0"/>
          <w:sz w:val="20"/>
        </w:rPr>
        <w:t>List any supporting documents, drawings, specifications, or other references attached.</w:t>
      </w:r>
    </w:p>
    <w:p>
      <w:r>
        <w:rPr>
          <w:b w:val="0"/>
          <w:sz w:val="20"/>
        </w:rPr>
        <w:t>___________________________________________________________________</w:t>
      </w:r>
    </w:p>
    <w:p>
      <w:r>
        <w:rPr>
          <w:b w:val="0"/>
          <w:sz w:val="20"/>
        </w:rPr>
        <w:t>___________________________________________________________________</w:t>
      </w:r>
    </w:p>
    <w:p>
      <w:r>
        <w:rPr>
          <w:b w:val="0"/>
          <w:sz w:val="20"/>
        </w:rPr>
        <w:t>___________________________________________________________________</w:t>
      </w:r>
    </w:p>
    <w:p/>
    <w:p>
      <w:r>
        <w:rPr>
          <w:b/>
          <w:sz w:val="20"/>
        </w:rPr>
        <w:t>Approval Workflow:</w:t>
      </w:r>
    </w:p>
    <w:p/>
    <w:tbl>
      <w:tblPr>
        <w:tblW w:type="auto" w:w="0"/>
        <w:tblLayout w:type="autofit"/>
        <w:tblLook w:firstColumn="1" w:firstRow="1" w:lastColumn="0" w:lastRow="0" w:noHBand="0" w:noVBand="1" w:val="04A0"/>
      </w:tblPr>
      <w:tblGrid>
        <w:gridCol w:w="2493"/>
        <w:gridCol w:w="2493"/>
        <w:gridCol w:w="2493"/>
        <w:gridCol w:w="2493"/>
      </w:tblGrid>
      <w:tr>
        <w:tc>
          <w:tcPr>
            <w:tcW w:type="dxa" w:w="2493"/>
          </w:tcPr>
          <w:p>
            <w:pPr>
              <w:jc w:val="center"/>
            </w:pPr>
            <w:r>
              <w:t>Role</w:t>
            </w:r>
          </w:p>
        </w:tc>
        <w:tc>
          <w:tcPr>
            <w:tcW w:type="dxa" w:w="2493"/>
          </w:tcPr>
          <w:p>
            <w:pPr>
              <w:jc w:val="center"/>
            </w:pPr>
            <w:r>
              <w:t>Name</w:t>
            </w:r>
          </w:p>
        </w:tc>
        <w:tc>
          <w:tcPr>
            <w:tcW w:type="dxa" w:w="2493"/>
          </w:tcPr>
          <w:p>
            <w:pPr>
              <w:jc w:val="center"/>
            </w:pPr>
            <w:r>
              <w:t>Signature</w:t>
            </w:r>
          </w:p>
        </w:tc>
        <w:tc>
          <w:tcPr>
            <w:tcW w:type="dxa" w:w="2493"/>
          </w:tcPr>
          <w:p>
            <w:pPr>
              <w:jc w:val="center"/>
            </w:pPr>
            <w:r>
              <w:t>Date</w:t>
            </w:r>
          </w:p>
        </w:tc>
      </w:tr>
      <w:tr>
        <w:tc>
          <w:tcPr>
            <w:tcW w:type="dxa" w:w="2493"/>
          </w:tcPr>
          <w:p>
            <w:pPr>
              <w:jc w:val="center"/>
            </w:pPr>
            <w:r>
              <w:t>Requestor</w:t>
            </w:r>
          </w:p>
        </w:tc>
        <w:tc>
          <w:tcPr>
            <w:tcW w:type="dxa" w:w="2493"/>
          </w:tcPr>
          <w:p>
            <w:pPr>
              <w:jc w:val="center"/>
            </w:pPr>
            <w:r>
              <w:t>_____________________________________</w:t>
            </w:r>
          </w:p>
        </w:tc>
        <w:tc>
          <w:tcPr>
            <w:tcW w:type="dxa" w:w="2493"/>
          </w:tcPr>
          <w:p>
            <w:pPr>
              <w:jc w:val="center"/>
            </w:pPr>
            <w:r>
              <w:t>_____________________________________</w:t>
            </w:r>
          </w:p>
        </w:tc>
        <w:tc>
          <w:tcPr>
            <w:tcW w:type="dxa" w:w="2493"/>
          </w:tcPr>
          <w:p>
            <w:pPr>
              <w:jc w:val="center"/>
            </w:pPr>
            <w:r>
              <w:t>_____________________________________</w:t>
            </w:r>
          </w:p>
        </w:tc>
      </w:tr>
      <w:tr>
        <w:tc>
          <w:tcPr>
            <w:tcW w:type="dxa" w:w="2493"/>
          </w:tcPr>
          <w:p>
            <w:pPr>
              <w:jc w:val="center"/>
            </w:pPr>
            <w:r>
              <w:t>Engineering Manager</w:t>
            </w:r>
          </w:p>
        </w:tc>
        <w:tc>
          <w:tcPr>
            <w:tcW w:type="dxa" w:w="2493"/>
          </w:tcPr>
          <w:p>
            <w:pPr>
              <w:jc w:val="center"/>
            </w:pPr>
            <w:r>
              <w:t>_____________________________________</w:t>
            </w:r>
          </w:p>
        </w:tc>
        <w:tc>
          <w:tcPr>
            <w:tcW w:type="dxa" w:w="2493"/>
          </w:tcPr>
          <w:p>
            <w:pPr>
              <w:jc w:val="center"/>
            </w:pPr>
            <w:r>
              <w:t>_____________________________________</w:t>
            </w:r>
          </w:p>
        </w:tc>
        <w:tc>
          <w:tcPr>
            <w:tcW w:type="dxa" w:w="2493"/>
          </w:tcPr>
          <w:p>
            <w:pPr>
              <w:jc w:val="center"/>
            </w:pPr>
            <w:r>
              <w:t>_____________________________________</w:t>
            </w:r>
          </w:p>
        </w:tc>
      </w:tr>
      <w:tr>
        <w:tc>
          <w:tcPr>
            <w:tcW w:type="dxa" w:w="2493"/>
          </w:tcPr>
          <w:p>
            <w:pPr>
              <w:jc w:val="center"/>
            </w:pPr>
            <w:r>
              <w:t>Quality Assurance</w:t>
            </w:r>
          </w:p>
        </w:tc>
        <w:tc>
          <w:tcPr>
            <w:tcW w:type="dxa" w:w="2493"/>
          </w:tcPr>
          <w:p>
            <w:pPr>
              <w:jc w:val="center"/>
            </w:pPr>
            <w:r>
              <w:t>_____________________________________</w:t>
            </w:r>
          </w:p>
        </w:tc>
        <w:tc>
          <w:tcPr>
            <w:tcW w:type="dxa" w:w="2493"/>
          </w:tcPr>
          <w:p>
            <w:pPr>
              <w:jc w:val="center"/>
            </w:pPr>
            <w:r>
              <w:t>_____________________________________</w:t>
            </w:r>
          </w:p>
        </w:tc>
        <w:tc>
          <w:tcPr>
            <w:tcW w:type="dxa" w:w="2493"/>
          </w:tcPr>
          <w:p>
            <w:pPr>
              <w:jc w:val="center"/>
            </w:pPr>
            <w:r>
              <w:t>_____________________________________</w:t>
            </w:r>
          </w:p>
        </w:tc>
      </w:tr>
      <w:tr>
        <w:tc>
          <w:tcPr>
            <w:tcW w:type="dxa" w:w="2493"/>
          </w:tcPr>
          <w:p>
            <w:pPr>
              <w:jc w:val="center"/>
            </w:pPr>
            <w:r>
              <w:t>Project Manager</w:t>
            </w:r>
          </w:p>
        </w:tc>
        <w:tc>
          <w:tcPr>
            <w:tcW w:type="dxa" w:w="2493"/>
          </w:tcPr>
          <w:p>
            <w:pPr>
              <w:jc w:val="center"/>
            </w:pPr>
            <w:r>
              <w:t>_____________________________________</w:t>
            </w:r>
          </w:p>
        </w:tc>
        <w:tc>
          <w:tcPr>
            <w:tcW w:type="dxa" w:w="2493"/>
          </w:tcPr>
          <w:p>
            <w:pPr>
              <w:jc w:val="center"/>
            </w:pPr>
            <w:r>
              <w:t>_____________________________________</w:t>
            </w:r>
          </w:p>
        </w:tc>
        <w:tc>
          <w:tcPr>
            <w:tcW w:type="dxa" w:w="2493"/>
          </w:tcPr>
          <w:p>
            <w:pPr>
              <w:jc w:val="center"/>
            </w:pPr>
            <w:r>
              <w:t>_____________________________________</w:t>
            </w:r>
          </w:p>
        </w:tc>
      </w:tr>
      <w:tr>
        <w:tc>
          <w:tcPr>
            <w:tcW w:type="dxa" w:w="2493"/>
          </w:tcPr>
          <w:p>
            <w:pPr>
              <w:jc w:val="center"/>
            </w:pPr>
            <w:r>
              <w:t>Manufacturing Supervisor</w:t>
            </w:r>
          </w:p>
        </w:tc>
        <w:tc>
          <w:tcPr>
            <w:tcW w:type="dxa" w:w="2493"/>
          </w:tcPr>
          <w:p>
            <w:pPr>
              <w:jc w:val="center"/>
            </w:pPr>
            <w:r>
              <w:t>_____________________________________</w:t>
            </w:r>
          </w:p>
        </w:tc>
        <w:tc>
          <w:tcPr>
            <w:tcW w:type="dxa" w:w="2493"/>
          </w:tcPr>
          <w:p>
            <w:pPr>
              <w:jc w:val="center"/>
            </w:pPr>
            <w:r>
              <w:t>_____________________________________</w:t>
            </w:r>
          </w:p>
        </w:tc>
        <w:tc>
          <w:tcPr>
            <w:tcW w:type="dxa" w:w="2493"/>
          </w:tcPr>
          <w:p>
            <w:pPr>
              <w:jc w:val="center"/>
            </w:pPr>
            <w:r>
              <w:t>_____________________________________</w:t>
            </w:r>
          </w:p>
        </w:tc>
      </w:tr>
    </w:tbl>
    <w:p/>
    <w:p/>
    <w:p>
      <w:r>
        <w:rPr>
          <w:b/>
          <w:sz w:val="20"/>
        </w:rPr>
        <w:t>Legal Disclaimer and Compliance:</w:t>
      </w:r>
    </w:p>
    <w:p>
      <w:r>
        <w:rPr>
          <w:b w:val="0"/>
          <w:sz w:val="20"/>
        </w:rPr>
        <w:t>This Engineering Change Request (ECR) and any associated approvals constitute a legally binding agreement between the requesting party and the organization. All parties affirm that the information provided is accurate and complete to the best of their knowledge at the time of submission. The implementation of this change is subject to compliance with all applicable federal, state, and local laws, regulations, and company policies. Unauthorized changes to designs, processes, or materials are strictly prohibited and may result in disciplinary action and/or liability for damages. This document shall be governed by and construed in accordance with the laws of the United States of America.</w:t>
      </w:r>
    </w:p>
    <w:p/>
    <w:p/>
    <w:p>
      <w:r>
        <w:rPr>
          <w:b/>
          <w:sz w:val="20"/>
        </w:rPr>
        <w:t>Acknowledgment:</w:t>
      </w:r>
    </w:p>
    <w:p>
      <w:r>
        <w:rPr>
          <w:b w:val="0"/>
          <w:sz w:val="20"/>
        </w:rPr>
        <w:t>By signing above, all approvers acknowledge review, understanding, and acceptance of the proposed change, its impacts, and legal obligations associated therewith.</w:t>
      </w:r>
    </w:p>
    <w:p/>
    <w:p/>
    <w:p/>
    <w:p>
      <w:pPr>
        <w:jc w:val="center"/>
      </w:pPr>
      <w:r>
        <w:rPr>
          <w:b w:val="0"/>
          <w:sz w:val="20"/>
        </w:rPr>
        <w:t>For questions or assistance with this form, contact the Engineering Change Control Coordinator.</w:t>
      </w:r>
    </w:p>
    <w:p>
      <w:pPr>
        <w:jc w:val="center"/>
      </w:pPr>
      <w:r>
        <w:rPr>
          <w:b w:val="0"/>
          <w:sz w:val="20"/>
        </w:rPr>
        <w:t>Phone: ________________________    Email: __________________________</w:t>
      </w:r>
    </w:p>
    <w:p>
      <w:r>
        <w:br w:type="page"/>
      </w:r>
    </w:p>
    <w:p>
      <w:pPr>
        <w:jc w:val="center"/>
      </w:pPr>
      <w:r>
        <w:rPr>
          <w:color w:val="555555"/>
          <w:sz w:val="24"/>
        </w:rPr>
        <w:t>Original source of this document:</w:t>
      </w:r>
    </w:p>
    <w:p>
      <w:pPr>
        <w:jc w:val="center"/>
      </w:pPr>
      <w:hyperlink r:id="rId9">
        <w:r>
          <w:rPr>
            <w:color w:val="0000FF"/>
            <w:u w:val="single"/>
          </w:rPr>
          <w:t>https://form247-us.com/engineering-change-request-form/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https://form247-us.com</w:t>
        </w:r>
      </w:hyperlink>
    </w:p>
    <w:p>
      <w:pPr>
        <w:jc w:val="center"/>
      </w:pPr>
      <w:r>
        <w:rPr>
          <w:color w:val="808080"/>
          <w:sz w:val="20"/>
        </w:rPr>
        <w:t>This template is intended exclusively for personal, non-commercial use.</w:t>
        <w:br/>
        <w:t>If distributed or published, the source must be mentioned. © form247-us.com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247-us.com/engineering-change-request-form/" TargetMode="External"/><Relationship Id="rId10" Type="http://schemas.openxmlformats.org/officeDocument/2006/relationships/hyperlink" Target="https://form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